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CD" w:rsidRPr="008B041B" w:rsidRDefault="007367CD" w:rsidP="007367CD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8B041B">
        <w:rPr>
          <w:rFonts w:ascii="Times New Roman" w:hAnsi="Times New Roman" w:cs="Times New Roman"/>
          <w:b/>
        </w:rPr>
        <w:t>EK 6. DERS PLANI ÖRNEKLERİ</w:t>
      </w:r>
      <w:bookmarkEnd w:id="0"/>
    </w:p>
    <w:p w:rsidR="007367CD" w:rsidRPr="008B041B" w:rsidRDefault="007367CD" w:rsidP="007367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041B">
        <w:rPr>
          <w:rFonts w:ascii="Times New Roman" w:hAnsi="Times New Roman" w:cs="Times New Roman"/>
          <w:b/>
        </w:rPr>
        <w:t>ÖRNEK 1.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094"/>
        <w:gridCol w:w="1842"/>
        <w:gridCol w:w="1843"/>
        <w:gridCol w:w="1843"/>
      </w:tblGrid>
      <w:tr w:rsidR="007367CD" w:rsidRPr="00C1420D" w:rsidTr="0037235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……</w:t>
            </w:r>
            <w:proofErr w:type="gramEnd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/……/……</w:t>
            </w: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Sınıfı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Ünitenin Adı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Önerilen Süre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…………</w:t>
            </w:r>
            <w:proofErr w:type="gramEnd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Dakika</w:t>
            </w: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rPr>
          <w:trHeight w:val="11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Kazanımlar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Ünite Kavramları ve Sembolleri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Teknikleri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Kullanılan Eğitim Teknolojileri Araç ve Gereçler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Etkinlikleri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Sözel-Dilsel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Doğacı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Sosyal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Mantıksal-Matematiksel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İçsel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Görsel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Müziksel-Ritmik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Bedensel-</w:t>
            </w:r>
            <w:proofErr w:type="spellStart"/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Kinestetik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rPr>
          <w:trHeight w:val="470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Özet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7CD" w:rsidRPr="00C1420D" w:rsidRDefault="007367CD" w:rsidP="00372354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ve Değerlendirme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Bireysel etkinlikler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 etkinlikleri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 hızı düşük ve yüksek öğrenciler için etkinlikler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Dersin diğer derslerle ilişkisi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7CD" w:rsidRPr="00C1420D" w:rsidTr="00372354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42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Planın uygulanmasına ilişkin açıklamalar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CD" w:rsidRPr="00C1420D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367CD" w:rsidRDefault="007367CD" w:rsidP="007367CD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367CD" w:rsidRDefault="007367CD" w:rsidP="007367CD">
      <w:pPr>
        <w:spacing w:line="36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367CD" w:rsidRPr="008B041B" w:rsidRDefault="007367CD" w:rsidP="007367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B041B">
        <w:rPr>
          <w:rFonts w:ascii="Times New Roman" w:hAnsi="Times New Roman" w:cs="Times New Roman"/>
          <w:b/>
        </w:rPr>
        <w:lastRenderedPageBreak/>
        <w:t>ÖRNEK 2.</w:t>
      </w:r>
    </w:p>
    <w:p w:rsidR="007367CD" w:rsidRDefault="007367CD" w:rsidP="007367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41B">
        <w:rPr>
          <w:rFonts w:ascii="Times New Roman" w:hAnsi="Times New Roman" w:cs="Times New Roman"/>
          <w:b/>
        </w:rPr>
        <w:t>BÖLÜM 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6528"/>
      </w:tblGrid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Ünitenin Adı/No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jc w:val="center"/>
        </w:trPr>
        <w:tc>
          <w:tcPr>
            <w:tcW w:w="2927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Önerilen </w:t>
            </w:r>
          </w:p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</w:t>
            </w:r>
          </w:p>
        </w:tc>
        <w:tc>
          <w:tcPr>
            <w:tcW w:w="820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7367CD" w:rsidRDefault="007367CD" w:rsidP="007367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 II</w:t>
      </w:r>
    </w:p>
    <w:tbl>
      <w:tblPr>
        <w:tblpPr w:leftFromText="141" w:rightFromText="141" w:vertAnchor="text" w:horzAnchor="margin" w:tblpXSpec="center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899"/>
      </w:tblGrid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Kazanım 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tabs>
                <w:tab w:val="left" w:pos="207"/>
              </w:tabs>
              <w:spacing w:after="0" w:line="240" w:lineRule="auto"/>
              <w:ind w:left="172" w:right="-108" w:hanging="17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Ünite Kavramları 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Strateji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Öğretme-Öğrenme-Yöntem ve Teknikleri 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Kullanılan Eğitim Teknolojileri-Araç, Gereçler 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Dikkati Çekme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Güdüleme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Gözden Geçirme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rPr>
          <w:trHeight w:val="70"/>
        </w:trPr>
        <w:tc>
          <w:tcPr>
            <w:tcW w:w="2235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• Ders Süreci</w:t>
            </w:r>
          </w:p>
        </w:tc>
        <w:tc>
          <w:tcPr>
            <w:tcW w:w="7683" w:type="dxa"/>
            <w:vAlign w:val="center"/>
          </w:tcPr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7CD" w:rsidRPr="00A703A6" w:rsidRDefault="007367CD" w:rsidP="003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367CD" w:rsidRPr="00A703A6" w:rsidRDefault="007367CD" w:rsidP="007367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 III</w:t>
      </w:r>
    </w:p>
    <w:tbl>
      <w:tblPr>
        <w:tblpPr w:leftFromText="141" w:rightFromText="141" w:vertAnchor="text" w:horzAnchor="margin" w:tblpXSpec="center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5322"/>
      </w:tblGrid>
      <w:tr w:rsidR="007367CD" w:rsidRPr="00A703A6" w:rsidTr="00372354">
        <w:trPr>
          <w:trHeight w:val="1"/>
        </w:trPr>
        <w:tc>
          <w:tcPr>
            <w:tcW w:w="4391" w:type="dxa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Ölçme-Değerlendirme</w:t>
            </w:r>
          </w:p>
        </w:tc>
        <w:tc>
          <w:tcPr>
            <w:tcW w:w="6916" w:type="dxa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367CD" w:rsidRPr="00A703A6" w:rsidTr="00372354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91" w:type="dxa"/>
            <w:vAlign w:val="center"/>
          </w:tcPr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•  Bireysel öğrenme etkinliklerine yönelik Ölçme-Değerlendirme</w:t>
            </w:r>
          </w:p>
          <w:p w:rsidR="007367CD" w:rsidRPr="00A703A6" w:rsidRDefault="007367CD" w:rsidP="0037235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0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•  Grupla öğrenme etkinliklerine yönelik Ölçme-Değerlendirme</w:t>
            </w:r>
          </w:p>
        </w:tc>
        <w:tc>
          <w:tcPr>
            <w:tcW w:w="6916" w:type="dxa"/>
            <w:vAlign w:val="center"/>
          </w:tcPr>
          <w:p w:rsidR="007367CD" w:rsidRPr="00A703A6" w:rsidRDefault="007367CD" w:rsidP="0037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C159D" w:rsidRDefault="00BC159D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CD"/>
    <w:rsid w:val="007367CD"/>
    <w:rsid w:val="00B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9C0B8-D394-4B1F-AF3C-6E9B90F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946</Characters>
  <Application>Microsoft Office Word</Application>
  <DocSecurity>0</DocSecurity>
  <Lines>236</Lines>
  <Paragraphs>92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Dekan Yrd</cp:lastModifiedBy>
  <cp:revision>1</cp:revision>
  <dcterms:created xsi:type="dcterms:W3CDTF">2023-05-19T08:06:00Z</dcterms:created>
  <dcterms:modified xsi:type="dcterms:W3CDTF">2023-05-19T08:07:00Z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d65b60c9-b5cf-48f6-a9ab-3363978bf06d</vt:lpwstr>
  </property>
</Properties>
</file>